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C37" w:rsidRDefault="00431C37" w:rsidP="00431C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431C37" w:rsidRDefault="00431C37" w:rsidP="00431C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РОМАНОВСКОГО СЕЛЬСОВЕТА</w:t>
      </w:r>
      <w:r>
        <w:rPr>
          <w:b/>
          <w:sz w:val="32"/>
          <w:szCs w:val="32"/>
        </w:rPr>
        <w:br/>
        <w:t xml:space="preserve">ХОМУТОВСКОГО РАЙОНА </w:t>
      </w:r>
    </w:p>
    <w:p w:rsidR="00431C37" w:rsidRDefault="00431C37" w:rsidP="00431C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КУРСКОЙ ОБЛАСТИ</w:t>
      </w:r>
    </w:p>
    <w:p w:rsidR="00431C37" w:rsidRDefault="00431C37" w:rsidP="00431C37">
      <w:pPr>
        <w:jc w:val="center"/>
        <w:rPr>
          <w:b/>
          <w:sz w:val="28"/>
          <w:szCs w:val="28"/>
        </w:rPr>
      </w:pPr>
    </w:p>
    <w:p w:rsidR="00431C37" w:rsidRDefault="00431C37" w:rsidP="00431C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31C37" w:rsidRDefault="00431C37" w:rsidP="00431C37">
      <w:pPr>
        <w:jc w:val="center"/>
        <w:rPr>
          <w:b/>
          <w:sz w:val="28"/>
          <w:szCs w:val="28"/>
        </w:rPr>
      </w:pPr>
    </w:p>
    <w:p w:rsidR="00431C37" w:rsidRDefault="00431C37" w:rsidP="00431C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24 октября 2019г № 43</w:t>
      </w:r>
    </w:p>
    <w:p w:rsidR="00431C37" w:rsidRDefault="00431C37" w:rsidP="00431C37">
      <w:pPr>
        <w:jc w:val="center"/>
        <w:rPr>
          <w:b/>
          <w:sz w:val="28"/>
          <w:szCs w:val="28"/>
        </w:rPr>
      </w:pPr>
    </w:p>
    <w:p w:rsidR="00431C37" w:rsidRDefault="00431C37" w:rsidP="00431C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Романово</w:t>
      </w:r>
    </w:p>
    <w:p w:rsidR="00431C37" w:rsidRDefault="00431C37" w:rsidP="00431C37">
      <w:pPr>
        <w:spacing w:line="228" w:lineRule="auto"/>
        <w:jc w:val="both"/>
        <w:rPr>
          <w:b/>
          <w:sz w:val="28"/>
          <w:szCs w:val="28"/>
        </w:rPr>
      </w:pPr>
    </w:p>
    <w:p w:rsidR="00431C37" w:rsidRDefault="00431C37" w:rsidP="00431C37">
      <w:pPr>
        <w:tabs>
          <w:tab w:val="left" w:pos="0"/>
        </w:tabs>
        <w:spacing w:line="100" w:lineRule="atLeast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Об отмене постановления Администрации Романовского сельсовета от 24 </w:t>
      </w:r>
      <w:r>
        <w:rPr>
          <w:b/>
          <w:sz w:val="28"/>
        </w:rPr>
        <w:t xml:space="preserve">октября 2016 года № </w:t>
      </w:r>
      <w:r>
        <w:rPr>
          <w:b/>
          <w:sz w:val="28"/>
          <w:szCs w:val="28"/>
        </w:rPr>
        <w:t xml:space="preserve">53 «Об утверждении Порядка формирования, утверждения и ведения плана закупок, товаров, работ, услуг для обеспечения нужд Романовского сельсовета </w:t>
      </w:r>
      <w:proofErr w:type="spellStart"/>
      <w:r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  <w:r>
        <w:rPr>
          <w:b/>
        </w:rPr>
        <w:t>»</w:t>
      </w:r>
    </w:p>
    <w:p w:rsidR="00431C37" w:rsidRDefault="00431C37" w:rsidP="00431C37">
      <w:pPr>
        <w:autoSpaceDE w:val="0"/>
        <w:autoSpaceDN w:val="0"/>
        <w:adjustRightInd w:val="0"/>
        <w:ind w:right="4642"/>
        <w:jc w:val="both"/>
        <w:rPr>
          <w:b/>
        </w:rPr>
      </w:pPr>
    </w:p>
    <w:p w:rsidR="00431C37" w:rsidRDefault="00431C37" w:rsidP="00431C37">
      <w:pPr>
        <w:ind w:firstLine="709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В соответствии </w:t>
      </w:r>
      <w:r>
        <w:rPr>
          <w:spacing w:val="2"/>
          <w:sz w:val="28"/>
          <w:szCs w:val="28"/>
        </w:rPr>
        <w:t>с </w:t>
      </w:r>
      <w:hyperlink r:id="rId5" w:history="1">
        <w:r>
          <w:rPr>
            <w:rStyle w:val="a3"/>
            <w:spacing w:val="2"/>
            <w:sz w:val="28"/>
            <w:szCs w:val="28"/>
          </w:rPr>
          <w:t xml:space="preserve">Федеральным законом от 01.05.2019 №71-ФЗ «О внесении изменений в </w:t>
        </w:r>
        <w:proofErr w:type="gramStart"/>
        <w:r>
          <w:rPr>
            <w:rStyle w:val="a3"/>
            <w:spacing w:val="2"/>
            <w:sz w:val="28"/>
            <w:szCs w:val="28"/>
          </w:rPr>
          <w:t>Федеральный  закон</w:t>
        </w:r>
        <w:proofErr w:type="gramEnd"/>
        <w:r>
          <w:rPr>
            <w:rStyle w:val="a3"/>
            <w:spacing w:val="2"/>
            <w:sz w:val="28"/>
            <w:szCs w:val="28"/>
          </w:rPr>
          <w:t xml:space="preserve"> «О контрактной системе в сфере закупок товаров, работ, услуг для обеспечения государственных и муниципальных нужд» </w:t>
        </w:r>
      </w:hyperlink>
      <w:r>
        <w:rPr>
          <w:b/>
          <w:bCs/>
          <w:sz w:val="28"/>
          <w:szCs w:val="28"/>
        </w:rPr>
        <w:t xml:space="preserve">Администрация Романовского сельсовета </w:t>
      </w:r>
      <w:proofErr w:type="spellStart"/>
      <w:r>
        <w:rPr>
          <w:b/>
          <w:bCs/>
          <w:sz w:val="28"/>
          <w:szCs w:val="28"/>
        </w:rPr>
        <w:t>Хомутовского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  ПОСТАНОВЛЯЕТ</w:t>
      </w:r>
      <w:r>
        <w:rPr>
          <w:b/>
          <w:sz w:val="28"/>
          <w:szCs w:val="28"/>
        </w:rPr>
        <w:t>:</w:t>
      </w:r>
    </w:p>
    <w:p w:rsidR="00431C37" w:rsidRDefault="00431C37" w:rsidP="00431C37">
      <w:pPr>
        <w:numPr>
          <w:ilvl w:val="0"/>
          <w:numId w:val="1"/>
        </w:numPr>
        <w:spacing w:line="100" w:lineRule="atLeast"/>
        <w:ind w:left="142" w:firstLine="567"/>
        <w:jc w:val="both"/>
        <w:rPr>
          <w:b/>
          <w:sz w:val="16"/>
          <w:szCs w:val="16"/>
        </w:rPr>
      </w:pPr>
      <w:r>
        <w:rPr>
          <w:sz w:val="28"/>
          <w:szCs w:val="28"/>
        </w:rPr>
        <w:t>Считать утратившим законную силу</w:t>
      </w:r>
      <w:r>
        <w:t xml:space="preserve"> </w:t>
      </w:r>
      <w:r>
        <w:rPr>
          <w:sz w:val="28"/>
          <w:szCs w:val="28"/>
        </w:rPr>
        <w:t xml:space="preserve"> постановления Администрации Романовского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от 24 октября 2016</w:t>
      </w:r>
      <w:r>
        <w:rPr>
          <w:sz w:val="28"/>
        </w:rPr>
        <w:t xml:space="preserve"> года № </w:t>
      </w:r>
      <w:r>
        <w:rPr>
          <w:sz w:val="28"/>
          <w:szCs w:val="28"/>
        </w:rPr>
        <w:t xml:space="preserve">53 «Об утверждении Порядка формирования, утверждения и ведения плана закупок товаров, работ, услуг для обеспечения нужд Романовского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>
        <w:t>»,</w:t>
      </w:r>
      <w:r>
        <w:rPr>
          <w:sz w:val="28"/>
          <w:szCs w:val="28"/>
        </w:rPr>
        <w:t xml:space="preserve"> от 17 апреля</w:t>
      </w:r>
      <w:r>
        <w:rPr>
          <w:sz w:val="28"/>
        </w:rPr>
        <w:t xml:space="preserve"> 2017 года № 11 «О внесении изменений в постановление </w:t>
      </w:r>
      <w:r>
        <w:rPr>
          <w:sz w:val="28"/>
          <w:szCs w:val="28"/>
        </w:rPr>
        <w:t xml:space="preserve">Администрации Романовского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 от 24 октября 2016</w:t>
      </w:r>
      <w:r>
        <w:rPr>
          <w:sz w:val="28"/>
        </w:rPr>
        <w:t xml:space="preserve"> года № 53</w:t>
      </w:r>
      <w:r>
        <w:rPr>
          <w:sz w:val="28"/>
          <w:szCs w:val="28"/>
        </w:rPr>
        <w:t xml:space="preserve"> «Об утверждении Порядка формирования, утверждения и ведения плана закупок товаров, работ, услуг для обеспечения нужд Романовского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>
        <w:t>»</w:t>
      </w:r>
    </w:p>
    <w:p w:rsidR="00431C37" w:rsidRDefault="00431C37" w:rsidP="00431C37">
      <w:pPr>
        <w:tabs>
          <w:tab w:val="left" w:pos="341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Постановление вступает в силу со дня его подписания.</w:t>
      </w:r>
    </w:p>
    <w:p w:rsidR="00431C37" w:rsidRDefault="00431C37" w:rsidP="00431C37">
      <w:pPr>
        <w:tabs>
          <w:tab w:val="left" w:pos="341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431C37" w:rsidRDefault="00431C37" w:rsidP="00431C37">
      <w:pPr>
        <w:tabs>
          <w:tab w:val="left" w:pos="341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431C37" w:rsidRDefault="00431C37" w:rsidP="00431C37">
      <w:pPr>
        <w:tabs>
          <w:tab w:val="left" w:pos="341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431C37" w:rsidRDefault="00431C37" w:rsidP="00431C37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Глава Романовского сельсовета</w:t>
      </w:r>
    </w:p>
    <w:p w:rsidR="00431C37" w:rsidRDefault="00431C37" w:rsidP="00431C37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kern w:val="2"/>
          <w:sz w:val="28"/>
          <w:szCs w:val="28"/>
        </w:rPr>
        <w:t>Хомутовского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района                                                                       И.П. </w:t>
      </w:r>
      <w:proofErr w:type="spellStart"/>
      <w:r>
        <w:rPr>
          <w:rFonts w:ascii="Times New Roman CYR" w:hAnsi="Times New Roman CYR" w:cs="Times New Roman CYR"/>
          <w:kern w:val="2"/>
          <w:sz w:val="28"/>
          <w:szCs w:val="28"/>
        </w:rPr>
        <w:t>Колотилин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 </w:t>
      </w:r>
    </w:p>
    <w:p w:rsidR="00431C37" w:rsidRDefault="00431C37" w:rsidP="00431C37">
      <w:pPr>
        <w:tabs>
          <w:tab w:val="left" w:pos="3416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kern w:val="2"/>
        </w:rPr>
      </w:pPr>
    </w:p>
    <w:p w:rsidR="00431C37" w:rsidRDefault="00431C37" w:rsidP="00431C37">
      <w:pPr>
        <w:pStyle w:val="a4"/>
        <w:jc w:val="both"/>
        <w:rPr>
          <w:sz w:val="24"/>
          <w:szCs w:val="24"/>
        </w:rPr>
      </w:pPr>
    </w:p>
    <w:p w:rsidR="00431C37" w:rsidRDefault="00431C37" w:rsidP="00431C37">
      <w:pPr>
        <w:pStyle w:val="a4"/>
        <w:jc w:val="both"/>
        <w:rPr>
          <w:sz w:val="24"/>
          <w:szCs w:val="24"/>
        </w:rPr>
      </w:pPr>
    </w:p>
    <w:p w:rsidR="00431C37" w:rsidRDefault="00431C37" w:rsidP="00431C37">
      <w:pPr>
        <w:pStyle w:val="a4"/>
        <w:jc w:val="both"/>
        <w:rPr>
          <w:sz w:val="24"/>
          <w:szCs w:val="24"/>
        </w:rPr>
      </w:pPr>
    </w:p>
    <w:p w:rsidR="00431C37" w:rsidRDefault="00431C37" w:rsidP="00431C37">
      <w:pPr>
        <w:pStyle w:val="a4"/>
        <w:jc w:val="both"/>
        <w:rPr>
          <w:sz w:val="24"/>
          <w:szCs w:val="24"/>
        </w:rPr>
      </w:pPr>
    </w:p>
    <w:p w:rsidR="00431C37" w:rsidRDefault="00431C37" w:rsidP="00431C37">
      <w:pPr>
        <w:pStyle w:val="a4"/>
        <w:jc w:val="both"/>
        <w:rPr>
          <w:sz w:val="24"/>
          <w:szCs w:val="24"/>
        </w:rPr>
      </w:pPr>
    </w:p>
    <w:p w:rsidR="00431C37" w:rsidRDefault="00431C37" w:rsidP="00431C37">
      <w:pPr>
        <w:pStyle w:val="a4"/>
        <w:jc w:val="both"/>
        <w:rPr>
          <w:sz w:val="24"/>
          <w:szCs w:val="24"/>
        </w:rPr>
      </w:pPr>
    </w:p>
    <w:p w:rsidR="00431C37" w:rsidRDefault="00431C37" w:rsidP="00431C37">
      <w:pPr>
        <w:pStyle w:val="a4"/>
        <w:jc w:val="both"/>
        <w:rPr>
          <w:sz w:val="24"/>
          <w:szCs w:val="24"/>
        </w:rPr>
      </w:pPr>
      <w:bookmarkStart w:id="0" w:name="_GoBack"/>
      <w:bookmarkEnd w:id="0"/>
    </w:p>
    <w:sectPr w:rsidR="0043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258B"/>
    <w:multiLevelType w:val="hybridMultilevel"/>
    <w:tmpl w:val="071E44C6"/>
    <w:lvl w:ilvl="0" w:tplc="73F29C12">
      <w:start w:val="1"/>
      <w:numFmt w:val="decimal"/>
      <w:lvlText w:val="%1."/>
      <w:lvlJc w:val="left"/>
      <w:pPr>
        <w:ind w:left="1069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37"/>
    <w:rsid w:val="00431C37"/>
    <w:rsid w:val="0066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EF2A4-5426-4E6B-A1B1-CE2B49E8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1C37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31C37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1C37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1C3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uiPriority w:val="99"/>
    <w:semiHidden/>
    <w:unhideWhenUsed/>
    <w:rsid w:val="00431C37"/>
    <w:rPr>
      <w:color w:val="0000FF"/>
      <w:u w:val="single"/>
    </w:rPr>
  </w:style>
  <w:style w:type="paragraph" w:styleId="a4">
    <w:name w:val="No Spacing"/>
    <w:uiPriority w:val="1"/>
    <w:qFormat/>
    <w:rsid w:val="00431C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0531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2019-11-05T12:12:00Z</dcterms:created>
  <dcterms:modified xsi:type="dcterms:W3CDTF">2019-11-05T12:13:00Z</dcterms:modified>
</cp:coreProperties>
</file>