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FE" w:rsidRPr="001F14FE" w:rsidRDefault="001F14FE" w:rsidP="001F14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F14FE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ИСПОЛНЕНИЕ</w:t>
      </w:r>
    </w:p>
    <w:p w:rsidR="001F14FE" w:rsidRPr="001F14FE" w:rsidRDefault="001F14FE" w:rsidP="001F14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F14FE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Реализации муниципальных программ</w:t>
      </w:r>
    </w:p>
    <w:p w:rsidR="001F14FE" w:rsidRPr="001F14FE" w:rsidRDefault="001F14FE" w:rsidP="001F14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F14FE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Романовского сельсовета Хомутовского района Курской области</w:t>
      </w:r>
    </w:p>
    <w:p w:rsidR="001F14FE" w:rsidRPr="001F14FE" w:rsidRDefault="001F14FE" w:rsidP="001F14F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F14FE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за период с 01.01. 2019 по 31.12.2019г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"/>
        <w:gridCol w:w="4482"/>
        <w:gridCol w:w="1534"/>
        <w:gridCol w:w="1289"/>
        <w:gridCol w:w="11"/>
        <w:gridCol w:w="920"/>
      </w:tblGrid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Сводная бюджетная роспись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1078525,56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1078440,41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Подпрограмма «Искусство»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1078525,56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1078440,41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2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Муниципальная программа Романовского сельсовета Хомутовского района Курской области «Социальная поддержка граждан в Романовском сельсовете Хомутовского района Курской области»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16742,62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16742,62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Подпрограмма ««Развитие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16742,62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16742,62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1000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7/3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Подпрограмма «Обеспечение качественными услугами ЖКХ населения Романовского сельсовета Хомутовского района Курской области»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1000</w:t>
            </w:r>
          </w:p>
        </w:tc>
        <w:tc>
          <w:tcPr>
            <w:tcW w:w="1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9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Муниципальная программа «Развитие муниципальной службы в Романовском сельсовете Хомутовского района Курской области</w:t>
            </w: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255850,82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41950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16,4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255850,82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41950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16,4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13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 xml:space="preserve"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</w:t>
            </w: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lastRenderedPageBreak/>
              <w:t>людей на водных объектах в Романовском сельсо</w:t>
            </w:r>
          </w:p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вете Хомутовского района Курской области»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lastRenderedPageBreak/>
              <w:t>21725,38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21725,38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lastRenderedPageBreak/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Подпрограмма «Пожарная безопасность»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21725,38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21725,38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i/>
                <w:iCs/>
                <w:color w:val="252525"/>
                <w:sz w:val="18"/>
                <w:lang w:eastAsia="ru-RU"/>
              </w:rPr>
              <w:t>100</w:t>
            </w:r>
          </w:p>
        </w:tc>
      </w:tr>
      <w:tr w:rsidR="001F14FE" w:rsidRPr="001F14FE" w:rsidTr="001F14FE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Итого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1373844,38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1158858,41</w:t>
            </w:r>
          </w:p>
        </w:tc>
        <w:tc>
          <w:tcPr>
            <w:tcW w:w="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14FE" w:rsidRPr="001F14FE" w:rsidRDefault="001F14FE" w:rsidP="001F14F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F14F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84,4</w:t>
            </w:r>
          </w:p>
        </w:tc>
      </w:tr>
    </w:tbl>
    <w:p w:rsidR="00560C54" w:rsidRPr="001F14FE" w:rsidRDefault="00560C54" w:rsidP="001F14FE"/>
    <w:sectPr w:rsidR="00560C54" w:rsidRPr="001F14FE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1F14FE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222</cp:revision>
  <dcterms:created xsi:type="dcterms:W3CDTF">2023-11-13T09:42:00Z</dcterms:created>
  <dcterms:modified xsi:type="dcterms:W3CDTF">2023-11-14T12:58:00Z</dcterms:modified>
</cp:coreProperties>
</file>