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8C" w:rsidRPr="00DF2CBE" w:rsidRDefault="00ED1C8C" w:rsidP="002D41D4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АДМИНИСТРАЦИЯ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РОМАНОВСКОГО СЕЛЬСОВЕТА</w:t>
      </w:r>
      <w:r w:rsidRPr="00DF2CBE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КУРСКОЙ ОБЛАСТИ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Pr="00DF2CBE" w:rsidRDefault="00ED1C8C" w:rsidP="00834468">
      <w:pPr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F2CBE">
        <w:rPr>
          <w:rFonts w:ascii="Arial" w:hAnsi="Arial" w:cs="Arial"/>
          <w:b/>
          <w:sz w:val="32"/>
          <w:szCs w:val="32"/>
        </w:rPr>
        <w:t>ПОСТАНОВЛЕНИЕ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Default="00CE5394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r w:rsidR="00ED1C8C" w:rsidRPr="00DF2CBE">
        <w:rPr>
          <w:rFonts w:ascii="Arial" w:hAnsi="Arial" w:cs="Arial"/>
          <w:b/>
          <w:sz w:val="32"/>
          <w:szCs w:val="32"/>
          <w:lang w:eastAsia="ru-RU"/>
        </w:rPr>
        <w:t>т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E75F7F">
        <w:rPr>
          <w:rFonts w:ascii="Arial" w:hAnsi="Arial" w:cs="Arial"/>
          <w:b/>
          <w:sz w:val="32"/>
          <w:szCs w:val="32"/>
          <w:lang w:eastAsia="ru-RU"/>
        </w:rPr>
        <w:t>26.09.2022</w:t>
      </w:r>
      <w:r w:rsidR="00ED1C8C" w:rsidRPr="00DF2CBE">
        <w:rPr>
          <w:rFonts w:ascii="Arial" w:hAnsi="Arial" w:cs="Arial"/>
          <w:b/>
          <w:sz w:val="32"/>
          <w:szCs w:val="32"/>
          <w:lang w:eastAsia="ru-RU"/>
        </w:rPr>
        <w:t xml:space="preserve"> г.№</w:t>
      </w:r>
      <w:r w:rsidR="00E75F7F">
        <w:rPr>
          <w:rFonts w:ascii="Arial" w:hAnsi="Arial" w:cs="Arial"/>
          <w:b/>
          <w:sz w:val="32"/>
          <w:szCs w:val="32"/>
          <w:lang w:eastAsia="ru-RU"/>
        </w:rPr>
        <w:t>16</w:t>
      </w:r>
    </w:p>
    <w:p w:rsidR="00834468" w:rsidRPr="00DF2CBE" w:rsidRDefault="00834468" w:rsidP="00834468">
      <w:pPr>
        <w:pStyle w:val="1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с.Романово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D1C8C" w:rsidRPr="00CA6349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6349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992414" w:rsidRPr="00CA6349">
        <w:rPr>
          <w:rFonts w:ascii="Times New Roman" w:hAnsi="Times New Roman"/>
          <w:b/>
          <w:sz w:val="28"/>
          <w:szCs w:val="28"/>
        </w:rPr>
        <w:t>в</w:t>
      </w:r>
      <w:r w:rsidR="00CA6349" w:rsidRPr="00CA6349">
        <w:rPr>
          <w:rFonts w:ascii="Times New Roman" w:hAnsi="Times New Roman"/>
          <w:b/>
          <w:sz w:val="28"/>
          <w:szCs w:val="28"/>
        </w:rPr>
        <w:t xml:space="preserve"> </w:t>
      </w:r>
      <w:r w:rsidR="00C367B4">
        <w:rPr>
          <w:rFonts w:ascii="Times New Roman" w:hAnsi="Times New Roman"/>
          <w:b/>
          <w:color w:val="252525"/>
          <w:sz w:val="28"/>
          <w:szCs w:val="28"/>
          <w:lang w:eastAsia="ru-RU"/>
        </w:rPr>
        <w:t>муниципальную программу</w:t>
      </w:r>
      <w:r w:rsidR="00CA6349" w:rsidRPr="00CA6349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«Развитие  культуры в Романовском сельсовете Хомутовского района Курской области 2019-2021 год</w:t>
      </w:r>
      <w:r w:rsidR="009B16DE">
        <w:rPr>
          <w:rFonts w:ascii="Times New Roman" w:hAnsi="Times New Roman"/>
          <w:b/>
          <w:color w:val="252525"/>
          <w:sz w:val="28"/>
          <w:szCs w:val="28"/>
          <w:lang w:eastAsia="ru-RU"/>
        </w:rPr>
        <w:t>ы</w:t>
      </w:r>
      <w:r w:rsidR="00CA6349">
        <w:rPr>
          <w:rFonts w:ascii="Times New Roman" w:hAnsi="Times New Roman"/>
          <w:b/>
          <w:color w:val="252525"/>
          <w:sz w:val="28"/>
          <w:szCs w:val="28"/>
          <w:lang w:eastAsia="ru-RU"/>
        </w:rPr>
        <w:t>»</w:t>
      </w:r>
    </w:p>
    <w:p w:rsidR="00834468" w:rsidRDefault="00834468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A6349" w:rsidRPr="00CA6349" w:rsidRDefault="00E75F7F" w:rsidP="00CA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F2">
        <w:rPr>
          <w:rFonts w:ascii="Times New Roman" w:hAnsi="Times New Roman"/>
          <w:sz w:val="28"/>
          <w:szCs w:val="28"/>
        </w:rPr>
        <w:t>В соответствии с Решением Собрания депутатов Романовского сельсовета Хомутовского района Курской области от 23.12.2021 г. № 14 /56 « О бюджете Романовского сельсовета  Хомутовского района Курской области на 2022 год и на плановый период 2023 и 2024 годов» ( с изменениями и дополнениями) в целях приведения указанного постановления в соответствие действующими муниципальными нормативными правовыми актами Администрация Романовского сельсовета Хомутовского района Курской области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CA6349" w:rsidRPr="00CA6349" w:rsidRDefault="00CA6349" w:rsidP="00CA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349">
        <w:rPr>
          <w:rFonts w:ascii="Times New Roman" w:hAnsi="Times New Roman" w:cs="Times New Roman"/>
          <w:sz w:val="28"/>
          <w:szCs w:val="28"/>
        </w:rPr>
        <w:t xml:space="preserve"> 1. Внести в</w:t>
      </w:r>
      <w:r w:rsidR="00C367B4" w:rsidRPr="00C367B4">
        <w:t xml:space="preserve"> </w:t>
      </w:r>
      <w:r w:rsidR="00C367B4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C367B4" w:rsidRPr="00C367B4">
        <w:rPr>
          <w:rFonts w:ascii="Times New Roman" w:hAnsi="Times New Roman" w:cs="Times New Roman"/>
          <w:sz w:val="28"/>
          <w:szCs w:val="28"/>
        </w:rPr>
        <w:t xml:space="preserve"> «Развитие культуры в Романовском сельсовете Хомутовского района Курской области 2019-2021 годы</w:t>
      </w:r>
      <w:r w:rsidR="00C367B4">
        <w:rPr>
          <w:rFonts w:ascii="Times New Roman" w:hAnsi="Times New Roman" w:cs="Times New Roman"/>
          <w:sz w:val="28"/>
          <w:szCs w:val="28"/>
        </w:rPr>
        <w:t>» утвержденную</w:t>
      </w:r>
      <w:r w:rsidRPr="00CA634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367B4">
        <w:rPr>
          <w:rFonts w:ascii="Times New Roman" w:hAnsi="Times New Roman" w:cs="Times New Roman"/>
          <w:sz w:val="28"/>
          <w:szCs w:val="28"/>
        </w:rPr>
        <w:t xml:space="preserve">м  </w:t>
      </w:r>
      <w:r w:rsidRPr="00CA6349">
        <w:rPr>
          <w:rFonts w:ascii="Times New Roman" w:hAnsi="Times New Roman" w:cs="Times New Roman"/>
          <w:sz w:val="28"/>
          <w:szCs w:val="28"/>
        </w:rPr>
        <w:t>Администрации Романовского сельсовета Хомутовского района Курской области</w:t>
      </w:r>
      <w:r w:rsidRPr="00CA6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04.12.2018г. №58 «</w:t>
      </w:r>
      <w:r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«Развитие культуры </w:t>
      </w:r>
      <w:r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Романовском сельсовете Хомутовского района Курской области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2019-2021 год</w:t>
      </w:r>
      <w:r w:rsidR="009B16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</w:t>
      </w:r>
      <w:r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 в редакции постановления  Администрации Романовского сельсовета Хомутовского района Курской области от 25.11.2020 № 29</w:t>
      </w:r>
      <w:r w:rsidR="00E75F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,от 02.12.2021 № 65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CA6349">
        <w:rPr>
          <w:rFonts w:ascii="Times New Roman" w:hAnsi="Times New Roman" w:cs="Times New Roman"/>
          <w:sz w:val="28"/>
          <w:szCs w:val="28"/>
        </w:rPr>
        <w:t xml:space="preserve"> </w:t>
      </w:r>
      <w:r w:rsidR="00C367B4" w:rsidRPr="00C367B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75F7F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367B4" w:rsidRPr="00C367B4">
        <w:rPr>
          <w:rFonts w:ascii="Times New Roman" w:hAnsi="Times New Roman" w:cs="Times New Roman"/>
          <w:sz w:val="28"/>
          <w:szCs w:val="28"/>
        </w:rPr>
        <w:t xml:space="preserve">  (приложение).</w:t>
      </w:r>
    </w:p>
    <w:p w:rsidR="00C367B4" w:rsidRPr="00C367B4" w:rsidRDefault="00C367B4" w:rsidP="00C36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49" w:rsidRPr="00CA6349">
        <w:rPr>
          <w:rFonts w:ascii="Times New Roman" w:hAnsi="Times New Roman" w:cs="Times New Roman"/>
          <w:sz w:val="28"/>
          <w:szCs w:val="28"/>
        </w:rPr>
        <w:t xml:space="preserve">2. </w:t>
      </w:r>
      <w:r w:rsidRPr="00C367B4">
        <w:rPr>
          <w:rFonts w:ascii="Times New Roman" w:hAnsi="Times New Roman" w:cs="Times New Roman"/>
          <w:sz w:val="28"/>
          <w:szCs w:val="28"/>
        </w:rPr>
        <w:t>Разместить муниципальную программу «Развитие культуры в Романовском сельсовете Хомутовского района Курской области » на официальном сайте Администрации Романовского сельсовета Хомутовского района в сети Интернет с учетом внесенных изменений.</w:t>
      </w:r>
    </w:p>
    <w:p w:rsidR="00C367B4" w:rsidRPr="00C367B4" w:rsidRDefault="00C367B4" w:rsidP="00C36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B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CC4C10" w:rsidRPr="00CC4C10" w:rsidRDefault="00C367B4" w:rsidP="00CA6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49">
        <w:rPr>
          <w:rFonts w:ascii="Times New Roman" w:hAnsi="Times New Roman" w:cs="Times New Roman"/>
          <w:sz w:val="28"/>
          <w:szCs w:val="28"/>
        </w:rPr>
        <w:t xml:space="preserve"> </w:t>
      </w:r>
      <w:r w:rsidR="00CC4C10" w:rsidRPr="00A93289">
        <w:rPr>
          <w:sz w:val="28"/>
          <w:szCs w:val="28"/>
        </w:rPr>
        <w:t xml:space="preserve"> </w:t>
      </w:r>
      <w:r w:rsidR="00CC4C10" w:rsidRPr="00A93289">
        <w:rPr>
          <w:color w:val="252525"/>
          <w:sz w:val="28"/>
          <w:szCs w:val="28"/>
        </w:rPr>
        <w:t xml:space="preserve"> </w:t>
      </w:r>
      <w:r w:rsidR="00D957A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C2E21D" wp14:editId="4C693ED0">
                <wp:simplePos x="0" y="0"/>
                <wp:positionH relativeFrom="page">
                  <wp:posOffset>5594985</wp:posOffset>
                </wp:positionH>
                <wp:positionV relativeFrom="page">
                  <wp:posOffset>2825750</wp:posOffset>
                </wp:positionV>
                <wp:extent cx="532765" cy="76200"/>
                <wp:effectExtent l="381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F7F" w:rsidRPr="00C424F5" w:rsidRDefault="00E75F7F" w:rsidP="00D957A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2E2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0.55pt;margin-top:222.5pt;width:41.95pt;height: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" stroked="f">
                <v:textbox inset="0,0,0,0">
                  <w:txbxContent>
                    <w:p w:rsidR="00E75F7F" w:rsidRPr="00C424F5" w:rsidRDefault="00E75F7F" w:rsidP="00D957A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6349">
        <w:rPr>
          <w:rFonts w:ascii="Times New Roman" w:hAnsi="Times New Roman"/>
          <w:noProof/>
          <w:lang w:eastAsia="ru-RU"/>
        </w:rPr>
        <w:t xml:space="preserve"> </w:t>
      </w:r>
    </w:p>
    <w:p w:rsidR="00CC4C10" w:rsidRDefault="00CC4C10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Романовского сельсовета </w:t>
      </w: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И.П. Колотилин</w:t>
      </w:r>
    </w:p>
    <w:p w:rsidR="00CA6349" w:rsidRDefault="00CA6349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A6349" w:rsidRDefault="00CA6349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A6349" w:rsidRDefault="00CA6349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A6349" w:rsidRDefault="00CA6349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D957AA" w:rsidRDefault="00D1171D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D957AA" w:rsidRDefault="00D957AA" w:rsidP="00D957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367B4" w:rsidRDefault="00C367B4" w:rsidP="00D11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7B4" w:rsidRDefault="00C367B4" w:rsidP="00D11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7B4" w:rsidRPr="00C367B4" w:rsidRDefault="00C367B4" w:rsidP="00C367B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367B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367B4" w:rsidRPr="00C367B4" w:rsidRDefault="00C367B4" w:rsidP="00C367B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367B4">
        <w:rPr>
          <w:rFonts w:ascii="Times New Roman" w:hAnsi="Times New Roman" w:cs="Times New Roman"/>
          <w:sz w:val="28"/>
          <w:szCs w:val="28"/>
        </w:rPr>
        <w:t xml:space="preserve">Утверждены   постановлением </w:t>
      </w:r>
    </w:p>
    <w:p w:rsidR="00C367B4" w:rsidRPr="00C367B4" w:rsidRDefault="00C367B4" w:rsidP="00C367B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367B4">
        <w:rPr>
          <w:rFonts w:ascii="Times New Roman" w:hAnsi="Times New Roman" w:cs="Times New Roman"/>
          <w:sz w:val="28"/>
          <w:szCs w:val="28"/>
        </w:rPr>
        <w:t xml:space="preserve">Администрации Романовского сельсовета </w:t>
      </w:r>
    </w:p>
    <w:p w:rsidR="00C367B4" w:rsidRPr="00C367B4" w:rsidRDefault="00C367B4" w:rsidP="00C367B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B4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</w:p>
    <w:p w:rsidR="00C367B4" w:rsidRPr="00C367B4" w:rsidRDefault="00E75F7F" w:rsidP="00C367B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26.09.2022 № 16</w:t>
      </w:r>
    </w:p>
    <w:p w:rsidR="00C367B4" w:rsidRPr="00C367B4" w:rsidRDefault="00C367B4" w:rsidP="00C36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5F7F" w:rsidRPr="004E5720" w:rsidRDefault="00E75F7F" w:rsidP="00E75F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E57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В Паспорте муниципальной программы:</w:t>
      </w:r>
    </w:p>
    <w:p w:rsidR="00E75F7F" w:rsidRPr="004E5720" w:rsidRDefault="00E75F7F" w:rsidP="00E75F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</w:t>
      </w:r>
      <w:r w:rsidRPr="004E5720"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75F7F" w:rsidRPr="004E5720" w:rsidRDefault="00E75F7F" w:rsidP="00E75F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572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A5037">
        <w:rPr>
          <w:rFonts w:ascii="Times New Roman" w:hAnsi="Times New Roman" w:cs="Times New Roman"/>
          <w:b/>
          <w:sz w:val="28"/>
          <w:szCs w:val="28"/>
        </w:rPr>
        <w:t>5449652</w:t>
      </w:r>
      <w:r w:rsidRPr="004E5720">
        <w:rPr>
          <w:rFonts w:ascii="Times New Roman" w:hAnsi="Times New Roman" w:cs="Times New Roman"/>
          <w:b/>
          <w:sz w:val="28"/>
          <w:szCs w:val="28"/>
        </w:rPr>
        <w:t xml:space="preserve">   рублей</w:t>
      </w:r>
      <w:r w:rsidRPr="004E5720">
        <w:rPr>
          <w:rFonts w:ascii="Times New Roman" w:hAnsi="Times New Roman" w:cs="Times New Roman"/>
          <w:sz w:val="28"/>
          <w:szCs w:val="28"/>
        </w:rPr>
        <w:t>» читать «</w:t>
      </w:r>
      <w:r w:rsidR="003A5037">
        <w:rPr>
          <w:rFonts w:ascii="Times New Roman" w:hAnsi="Times New Roman" w:cs="Times New Roman"/>
          <w:b/>
          <w:sz w:val="28"/>
          <w:szCs w:val="28"/>
        </w:rPr>
        <w:t>5521652</w:t>
      </w:r>
      <w:r w:rsidRPr="004E5720">
        <w:rPr>
          <w:rFonts w:ascii="Times New Roman" w:hAnsi="Times New Roman" w:cs="Times New Roman"/>
          <w:sz w:val="28"/>
          <w:szCs w:val="28"/>
        </w:rPr>
        <w:t xml:space="preserve"> </w:t>
      </w:r>
      <w:r w:rsidRPr="004E5720">
        <w:rPr>
          <w:rFonts w:ascii="Times New Roman" w:hAnsi="Times New Roman" w:cs="Times New Roman"/>
          <w:b/>
          <w:sz w:val="28"/>
          <w:szCs w:val="28"/>
        </w:rPr>
        <w:t>рублей</w:t>
      </w:r>
      <w:r w:rsidRPr="004E5720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E75F7F" w:rsidRPr="004E5720" w:rsidRDefault="00E75F7F" w:rsidP="00E75F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>слова «</w:t>
      </w:r>
      <w:r w:rsidR="003A5037">
        <w:rPr>
          <w:rFonts w:ascii="Times New Roman" w:hAnsi="Times New Roman" w:cs="Times New Roman"/>
          <w:b/>
          <w:sz w:val="28"/>
          <w:szCs w:val="28"/>
        </w:rPr>
        <w:t>2022 год – 917551</w:t>
      </w:r>
      <w:r w:rsidRPr="004E572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читать « </w:t>
      </w:r>
      <w:r w:rsidR="003A5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2022 год- 989551</w:t>
      </w:r>
      <w:r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руб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</w:p>
    <w:p w:rsidR="00744ADE" w:rsidRPr="00D1171D" w:rsidRDefault="00744ADE" w:rsidP="00744AD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2</w:t>
      </w:r>
      <w:r w:rsidR="00E75F7F" w:rsidRPr="004E5720">
        <w:rPr>
          <w:rFonts w:ascii="Times New Roman" w:hAnsi="Times New Roman" w:cs="Times New Roman"/>
          <w:sz w:val="28"/>
          <w:szCs w:val="28"/>
          <w:lang w:eastAsia="zh-CN"/>
        </w:rPr>
        <w:t>.В</w:t>
      </w:r>
      <w:r w:rsidR="00E75F7F" w:rsidRPr="004E5720">
        <w:rPr>
          <w:rFonts w:ascii="Times New Roman" w:hAnsi="Times New Roman" w:cs="Times New Roman"/>
          <w:sz w:val="28"/>
          <w:szCs w:val="28"/>
        </w:rPr>
        <w:t xml:space="preserve"> </w:t>
      </w:r>
      <w:r w:rsidR="00E75F7F" w:rsidRPr="004E5720">
        <w:rPr>
          <w:rFonts w:ascii="Times New Roman" w:hAnsi="Times New Roman" w:cs="Times New Roman"/>
          <w:sz w:val="28"/>
          <w:szCs w:val="28"/>
          <w:lang w:eastAsia="zh-CN"/>
        </w:rPr>
        <w:t xml:space="preserve">Паспорте </w:t>
      </w:r>
      <w:r w:rsidRPr="00D1171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муниципальной подпрограммы «Искусство» муниципальной программы </w:t>
      </w:r>
      <w:r w:rsidRPr="00D1171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«</w:t>
      </w:r>
      <w:r w:rsidRPr="00D1171D">
        <w:rPr>
          <w:rFonts w:ascii="Times New Roman" w:hAnsi="Times New Roman" w:cs="Times New Roman"/>
          <w:b/>
          <w:sz w:val="28"/>
          <w:szCs w:val="28"/>
        </w:rPr>
        <w:t>Развитие культуры в Романовском сельсовете Хомутовского района</w:t>
      </w:r>
      <w:r w:rsidRPr="00D11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71D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D1171D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E75F7F" w:rsidRPr="004E5720" w:rsidRDefault="00E75F7F" w:rsidP="00E75F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разделе </w:t>
      </w:r>
      <w:r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«Объемы и источники финан</w:t>
      </w:r>
      <w:r w:rsidR="00744A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сирования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одп</w:t>
      </w:r>
      <w:r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рограммы</w:t>
      </w:r>
      <w:r w:rsidR="00744A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75F7F" w:rsidRPr="004E5720" w:rsidRDefault="00E75F7F" w:rsidP="00E75F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5720">
        <w:rPr>
          <w:rFonts w:ascii="Times New Roman" w:hAnsi="Times New Roman" w:cs="Times New Roman"/>
          <w:sz w:val="28"/>
          <w:szCs w:val="28"/>
        </w:rPr>
        <w:t>слова «</w:t>
      </w:r>
      <w:r w:rsidR="00744ADE">
        <w:rPr>
          <w:rFonts w:ascii="Times New Roman" w:hAnsi="Times New Roman" w:cs="Times New Roman"/>
          <w:b/>
          <w:sz w:val="28"/>
          <w:szCs w:val="28"/>
        </w:rPr>
        <w:t>5449652</w:t>
      </w:r>
      <w:r w:rsidRPr="004E5720">
        <w:rPr>
          <w:rFonts w:ascii="Times New Roman" w:hAnsi="Times New Roman" w:cs="Times New Roman"/>
          <w:b/>
          <w:sz w:val="28"/>
          <w:szCs w:val="28"/>
        </w:rPr>
        <w:t xml:space="preserve">   рублей</w:t>
      </w:r>
      <w:r w:rsidRPr="004E5720">
        <w:rPr>
          <w:rFonts w:ascii="Times New Roman" w:hAnsi="Times New Roman" w:cs="Times New Roman"/>
          <w:sz w:val="28"/>
          <w:szCs w:val="28"/>
        </w:rPr>
        <w:t xml:space="preserve">» читать </w:t>
      </w:r>
      <w:r w:rsidR="00744ADE" w:rsidRPr="004E5720">
        <w:rPr>
          <w:rFonts w:ascii="Times New Roman" w:hAnsi="Times New Roman" w:cs="Times New Roman"/>
          <w:sz w:val="28"/>
          <w:szCs w:val="28"/>
        </w:rPr>
        <w:t>«</w:t>
      </w:r>
      <w:r w:rsidR="00744ADE">
        <w:rPr>
          <w:rFonts w:ascii="Times New Roman" w:hAnsi="Times New Roman" w:cs="Times New Roman"/>
          <w:b/>
          <w:sz w:val="28"/>
          <w:szCs w:val="28"/>
        </w:rPr>
        <w:t>5521652</w:t>
      </w:r>
      <w:r w:rsidRPr="004E5720">
        <w:rPr>
          <w:rFonts w:ascii="Times New Roman" w:hAnsi="Times New Roman" w:cs="Times New Roman"/>
          <w:sz w:val="28"/>
          <w:szCs w:val="28"/>
        </w:rPr>
        <w:t xml:space="preserve"> </w:t>
      </w:r>
      <w:r w:rsidRPr="004E5720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E75F7F" w:rsidRPr="004E5720" w:rsidRDefault="00E75F7F" w:rsidP="00E75F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слова  «</w:t>
      </w:r>
      <w:r w:rsidR="00744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2022 год- 917551</w:t>
      </w:r>
      <w:r w:rsidRPr="004E5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рублей </w:t>
      </w:r>
      <w:r w:rsidRPr="004E57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 читать   « </w:t>
      </w:r>
      <w:r w:rsidR="00744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2022 год- 989551</w:t>
      </w:r>
      <w:r w:rsidRPr="004E5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лей</w:t>
      </w:r>
      <w:r w:rsidRPr="004E57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</w:p>
    <w:p w:rsidR="00E75F7F" w:rsidRPr="004E5720" w:rsidRDefault="00E75F7F" w:rsidP="00E75F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</w:t>
      </w:r>
      <w:r w:rsidR="0074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>одпрограммы «</w:t>
      </w:r>
      <w:r w:rsidR="00744ADE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4E5720">
        <w:rPr>
          <w:rFonts w:ascii="Times New Roman" w:hAnsi="Times New Roman" w:cs="Times New Roman"/>
          <w:b/>
          <w:bCs/>
          <w:sz w:val="28"/>
          <w:szCs w:val="28"/>
        </w:rPr>
        <w:t xml:space="preserve">есурсное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E5720">
        <w:rPr>
          <w:rFonts w:ascii="Times New Roman" w:hAnsi="Times New Roman" w:cs="Times New Roman"/>
          <w:b/>
          <w:bCs/>
          <w:sz w:val="28"/>
          <w:szCs w:val="28"/>
        </w:rPr>
        <w:t>одпрограммы»</w:t>
      </w:r>
      <w:r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75F7F" w:rsidRPr="004E5720" w:rsidRDefault="00E75F7F" w:rsidP="00E75F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слова  «</w:t>
      </w:r>
      <w:r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44A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расходы 5449652 рублей 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 читать   « </w:t>
      </w:r>
      <w:r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44A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расходы  5521652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E57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лей </w:t>
      </w: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E75F7F" w:rsidRPr="00FF2BB5" w:rsidRDefault="00E75F7F" w:rsidP="00E75F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72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FF2B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F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C9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Приложения №3,4</w:t>
      </w:r>
      <w:r w:rsidRPr="00FF2B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муниципальной программе изложить в новой редакции (прилагается).</w:t>
      </w:r>
    </w:p>
    <w:p w:rsidR="00C367B4" w:rsidRDefault="00C367B4" w:rsidP="00D11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11" w:rsidRPr="007877E6" w:rsidRDefault="00B76F11" w:rsidP="00B76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F11" w:rsidRPr="007877E6" w:rsidRDefault="00B76F11" w:rsidP="00B76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F11" w:rsidRPr="007877E6" w:rsidRDefault="00B76F11" w:rsidP="00B76F1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6F11" w:rsidRPr="007877E6" w:rsidRDefault="00B76F11" w:rsidP="00B76F1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6F11" w:rsidRPr="007877E6" w:rsidRDefault="00B76F11" w:rsidP="00B76F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6F11" w:rsidRPr="007877E6" w:rsidRDefault="00B76F11" w:rsidP="00B76F11">
      <w:pPr>
        <w:rPr>
          <w:rFonts w:ascii="Times New Roman" w:hAnsi="Times New Roman" w:cs="Times New Roman"/>
          <w:sz w:val="28"/>
          <w:szCs w:val="28"/>
        </w:rPr>
        <w:sectPr w:rsidR="00B76F11" w:rsidRPr="007877E6" w:rsidSect="00E75F7F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CA5F22" w:rsidRPr="007877E6" w:rsidRDefault="007877E6" w:rsidP="00CA5F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A5F22" w:rsidRPr="007877E6">
        <w:rPr>
          <w:rFonts w:ascii="Times New Roman" w:hAnsi="Times New Roman" w:cs="Times New Roman"/>
          <w:sz w:val="24"/>
          <w:szCs w:val="24"/>
        </w:rPr>
        <w:t>риложение</w:t>
      </w:r>
      <w:r w:rsidR="00C0762F" w:rsidRPr="007877E6">
        <w:rPr>
          <w:rFonts w:ascii="Times New Roman" w:hAnsi="Times New Roman" w:cs="Times New Roman"/>
          <w:sz w:val="24"/>
          <w:szCs w:val="24"/>
        </w:rPr>
        <w:t xml:space="preserve"> 3</w:t>
      </w:r>
      <w:r w:rsidR="00CA5F22" w:rsidRPr="00787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F22" w:rsidRPr="007877E6" w:rsidRDefault="00CA5F22" w:rsidP="00CA5F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  <w:t xml:space="preserve">             муниципальной программе «Развитие культуры в Романовском сельсовете </w:t>
      </w:r>
    </w:p>
    <w:p w:rsidR="00CA5F22" w:rsidRPr="007877E6" w:rsidRDefault="00CA5F22" w:rsidP="00CA5F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</w:r>
      <w:r w:rsidRPr="007877E6">
        <w:rPr>
          <w:rFonts w:ascii="Times New Roman" w:hAnsi="Times New Roman" w:cs="Times New Roman"/>
          <w:sz w:val="24"/>
          <w:szCs w:val="24"/>
        </w:rPr>
        <w:tab/>
        <w:t xml:space="preserve">            Хомутовского района Курской области</w:t>
      </w:r>
      <w:r w:rsidR="004E7EDD" w:rsidRPr="007877E6">
        <w:rPr>
          <w:rFonts w:ascii="Times New Roman" w:hAnsi="Times New Roman" w:cs="Times New Roman"/>
          <w:sz w:val="24"/>
          <w:szCs w:val="24"/>
        </w:rPr>
        <w:t>»</w:t>
      </w:r>
    </w:p>
    <w:p w:rsidR="00CA5F22" w:rsidRPr="007877E6" w:rsidRDefault="00CA5F22" w:rsidP="00CA5F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</w:t>
      </w:r>
    </w:p>
    <w:p w:rsidR="00CA5F22" w:rsidRPr="007877E6" w:rsidRDefault="00691F44" w:rsidP="00CA5F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5F22" w:rsidRPr="0078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культуры в Романовском сельсовете  Хомутовского района Курской области </w:t>
      </w:r>
    </w:p>
    <w:p w:rsidR="00CA5F22" w:rsidRPr="007877E6" w:rsidRDefault="00CA5F22" w:rsidP="00CA5F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счет средств местного бюджета </w:t>
      </w:r>
    </w:p>
    <w:tbl>
      <w:tblPr>
        <w:tblStyle w:val="a5"/>
        <w:tblW w:w="14596" w:type="dxa"/>
        <w:tblLayout w:type="fixed"/>
        <w:tblLook w:val="00A0" w:firstRow="1" w:lastRow="0" w:firstColumn="1" w:lastColumn="0" w:noHBand="0" w:noVBand="0"/>
      </w:tblPr>
      <w:tblGrid>
        <w:gridCol w:w="1573"/>
        <w:gridCol w:w="2469"/>
        <w:gridCol w:w="1984"/>
        <w:gridCol w:w="1482"/>
        <w:gridCol w:w="1276"/>
        <w:gridCol w:w="1134"/>
        <w:gridCol w:w="1134"/>
        <w:gridCol w:w="1134"/>
        <w:gridCol w:w="992"/>
        <w:gridCol w:w="1418"/>
      </w:tblGrid>
      <w:tr w:rsidR="00AD22A5" w:rsidRPr="007877E6" w:rsidTr="00AD22A5">
        <w:trPr>
          <w:trHeight w:val="1044"/>
        </w:trPr>
        <w:tc>
          <w:tcPr>
            <w:tcW w:w="1573" w:type="dxa"/>
            <w:vMerge w:val="restart"/>
            <w:hideMark/>
          </w:tcPr>
          <w:p w:rsidR="00AD22A5" w:rsidRPr="007877E6" w:rsidRDefault="00AD22A5" w:rsidP="00E75F7F">
            <w:pPr>
              <w:ind w:hanging="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69" w:type="dxa"/>
            <w:vMerge w:val="restart"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AD22A5" w:rsidRPr="007877E6" w:rsidRDefault="00AD22A5" w:rsidP="00E75F7F">
            <w:pPr>
              <w:ind w:hanging="4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0" w:type="dxa"/>
            <w:gridSpan w:val="7"/>
            <w:shd w:val="clear" w:color="auto" w:fill="auto"/>
          </w:tcPr>
          <w:p w:rsidR="00AD22A5" w:rsidRPr="007877E6" w:rsidRDefault="00AD22A5" w:rsidP="00AD2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</w:tc>
      </w:tr>
      <w:tr w:rsidR="00AD22A5" w:rsidRPr="007877E6" w:rsidTr="00AD22A5">
        <w:trPr>
          <w:trHeight w:val="1520"/>
        </w:trPr>
        <w:tc>
          <w:tcPr>
            <w:tcW w:w="1573" w:type="dxa"/>
            <w:vMerge/>
            <w:hideMark/>
          </w:tcPr>
          <w:p w:rsidR="00AD22A5" w:rsidRPr="007877E6" w:rsidRDefault="00AD22A5" w:rsidP="00E75F7F">
            <w:pPr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hideMark/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hideMark/>
          </w:tcPr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D22A5" w:rsidRPr="007877E6" w:rsidRDefault="00AD22A5" w:rsidP="002978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22A5" w:rsidRPr="007877E6" w:rsidTr="0029780E">
        <w:trPr>
          <w:trHeight w:val="1471"/>
        </w:trPr>
        <w:tc>
          <w:tcPr>
            <w:tcW w:w="1573" w:type="dxa"/>
            <w:hideMark/>
          </w:tcPr>
          <w:p w:rsidR="00AD22A5" w:rsidRPr="007877E6" w:rsidRDefault="00AD22A5" w:rsidP="00E75F7F">
            <w:pPr>
              <w:ind w:hanging="3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69" w:type="dxa"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«Развитие культуры» в  Романовском сельсовете Хомутовского района Курской области» </w:t>
            </w:r>
          </w:p>
        </w:tc>
        <w:tc>
          <w:tcPr>
            <w:tcW w:w="1984" w:type="dxa"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Администрация Романовского сельсовета</w:t>
            </w:r>
          </w:p>
        </w:tc>
        <w:tc>
          <w:tcPr>
            <w:tcW w:w="1482" w:type="dxa"/>
          </w:tcPr>
          <w:p w:rsidR="00AD22A5" w:rsidRPr="007877E6" w:rsidRDefault="004E7EDD" w:rsidP="00E75F7F">
            <w:pPr>
              <w:ind w:hanging="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>1078,5</w:t>
            </w:r>
          </w:p>
        </w:tc>
        <w:tc>
          <w:tcPr>
            <w:tcW w:w="1276" w:type="dxa"/>
          </w:tcPr>
          <w:p w:rsidR="00AD22A5" w:rsidRPr="007877E6" w:rsidRDefault="0029780E" w:rsidP="00E75F7F">
            <w:pPr>
              <w:ind w:hanging="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>878,3</w:t>
            </w:r>
          </w:p>
        </w:tc>
        <w:tc>
          <w:tcPr>
            <w:tcW w:w="1134" w:type="dxa"/>
          </w:tcPr>
          <w:p w:rsidR="00AD22A5" w:rsidRPr="007877E6" w:rsidRDefault="0029780E" w:rsidP="00E75F7F">
            <w:pPr>
              <w:ind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1093,4</w:t>
            </w:r>
          </w:p>
        </w:tc>
        <w:tc>
          <w:tcPr>
            <w:tcW w:w="1134" w:type="dxa"/>
          </w:tcPr>
          <w:p w:rsidR="00AD22A5" w:rsidRPr="007877E6" w:rsidRDefault="00744ADE" w:rsidP="00E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 w:rsidR="0029780E" w:rsidRPr="007877E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AD22A5" w:rsidRPr="007877E6" w:rsidRDefault="0029780E" w:rsidP="00E75F7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724,6</w:t>
            </w:r>
          </w:p>
        </w:tc>
        <w:tc>
          <w:tcPr>
            <w:tcW w:w="992" w:type="dxa"/>
          </w:tcPr>
          <w:p w:rsidR="00AD22A5" w:rsidRPr="007877E6" w:rsidRDefault="0029780E" w:rsidP="00E7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757,0</w:t>
            </w:r>
          </w:p>
        </w:tc>
        <w:tc>
          <w:tcPr>
            <w:tcW w:w="1418" w:type="dxa"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0E" w:rsidRPr="007877E6" w:rsidTr="00AD22A5">
        <w:trPr>
          <w:trHeight w:val="1601"/>
        </w:trPr>
        <w:tc>
          <w:tcPr>
            <w:tcW w:w="1573" w:type="dxa"/>
            <w:hideMark/>
          </w:tcPr>
          <w:p w:rsidR="0029780E" w:rsidRPr="007877E6" w:rsidRDefault="0029780E" w:rsidP="0029780E">
            <w:pPr>
              <w:ind w:hanging="3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469" w:type="dxa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984" w:type="dxa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29780E" w:rsidRPr="007877E6" w:rsidRDefault="004E7EDD" w:rsidP="0029780E">
            <w:pPr>
              <w:ind w:hanging="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>1078,5</w:t>
            </w:r>
          </w:p>
        </w:tc>
        <w:tc>
          <w:tcPr>
            <w:tcW w:w="1276" w:type="dxa"/>
          </w:tcPr>
          <w:p w:rsidR="0029780E" w:rsidRPr="007877E6" w:rsidRDefault="0029780E" w:rsidP="0029780E">
            <w:pPr>
              <w:ind w:hanging="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>878,3</w:t>
            </w:r>
          </w:p>
        </w:tc>
        <w:tc>
          <w:tcPr>
            <w:tcW w:w="1134" w:type="dxa"/>
          </w:tcPr>
          <w:p w:rsidR="0029780E" w:rsidRPr="007877E6" w:rsidRDefault="0029780E" w:rsidP="0029780E">
            <w:pPr>
              <w:ind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1093,4</w:t>
            </w:r>
          </w:p>
        </w:tc>
        <w:tc>
          <w:tcPr>
            <w:tcW w:w="1134" w:type="dxa"/>
          </w:tcPr>
          <w:p w:rsidR="0029780E" w:rsidRPr="007877E6" w:rsidRDefault="00744AD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 w:rsidR="0029780E" w:rsidRPr="007877E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29780E" w:rsidRPr="007877E6" w:rsidRDefault="0029780E" w:rsidP="0029780E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724,6</w:t>
            </w:r>
          </w:p>
        </w:tc>
        <w:tc>
          <w:tcPr>
            <w:tcW w:w="992" w:type="dxa"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757,0</w:t>
            </w:r>
          </w:p>
        </w:tc>
        <w:tc>
          <w:tcPr>
            <w:tcW w:w="1418" w:type="dxa"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80E" w:rsidRPr="007877E6" w:rsidRDefault="0029780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0E" w:rsidRPr="007877E6" w:rsidTr="00AD22A5">
        <w:trPr>
          <w:trHeight w:val="1721"/>
        </w:trPr>
        <w:tc>
          <w:tcPr>
            <w:tcW w:w="1573" w:type="dxa"/>
            <w:hideMark/>
          </w:tcPr>
          <w:p w:rsidR="0029780E" w:rsidRPr="007877E6" w:rsidRDefault="0029780E" w:rsidP="0029780E">
            <w:pPr>
              <w:ind w:hanging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469" w:type="dxa"/>
            <w:hideMark/>
          </w:tcPr>
          <w:p w:rsidR="0029780E" w:rsidRPr="007877E6" w:rsidRDefault="00CC4C10" w:rsidP="00CC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eastAsia="Arial Unicode MS" w:hAnsi="Times New Roman" w:cs="Times New Roman"/>
              </w:rPr>
              <w:t>Создание условий для организации досуга и обеспечения жителей Романовского сельсовета Хомутовского района Курской области услугами организации культуры</w:t>
            </w: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29780E" w:rsidRPr="007877E6" w:rsidRDefault="004E7EDD" w:rsidP="0029780E">
            <w:pPr>
              <w:ind w:hanging="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>1078,5</w:t>
            </w:r>
          </w:p>
        </w:tc>
        <w:tc>
          <w:tcPr>
            <w:tcW w:w="1276" w:type="dxa"/>
          </w:tcPr>
          <w:p w:rsidR="0029780E" w:rsidRPr="007877E6" w:rsidRDefault="0029780E" w:rsidP="0029780E">
            <w:pPr>
              <w:ind w:hanging="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>878,3</w:t>
            </w:r>
          </w:p>
        </w:tc>
        <w:tc>
          <w:tcPr>
            <w:tcW w:w="1134" w:type="dxa"/>
          </w:tcPr>
          <w:p w:rsidR="0029780E" w:rsidRPr="007877E6" w:rsidRDefault="0029780E" w:rsidP="0029780E">
            <w:pPr>
              <w:ind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1093,4</w:t>
            </w:r>
          </w:p>
        </w:tc>
        <w:tc>
          <w:tcPr>
            <w:tcW w:w="1134" w:type="dxa"/>
          </w:tcPr>
          <w:p w:rsidR="0029780E" w:rsidRPr="007877E6" w:rsidRDefault="00744AD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 w:rsidR="0029780E" w:rsidRPr="007877E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29780E" w:rsidRPr="007877E6" w:rsidRDefault="0029780E" w:rsidP="0029780E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724,6</w:t>
            </w:r>
          </w:p>
        </w:tc>
        <w:tc>
          <w:tcPr>
            <w:tcW w:w="992" w:type="dxa"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757,0</w:t>
            </w:r>
          </w:p>
        </w:tc>
        <w:tc>
          <w:tcPr>
            <w:tcW w:w="1418" w:type="dxa"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F22" w:rsidRPr="007877E6" w:rsidRDefault="00CA5F22" w:rsidP="00CA5F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22A5" w:rsidRPr="007877E6" w:rsidRDefault="00AD22A5" w:rsidP="00AD22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877E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762F" w:rsidRPr="007877E6">
        <w:rPr>
          <w:rFonts w:ascii="Times New Roman" w:hAnsi="Times New Roman" w:cs="Times New Roman"/>
          <w:sz w:val="20"/>
          <w:szCs w:val="20"/>
        </w:rPr>
        <w:t>4</w:t>
      </w:r>
    </w:p>
    <w:p w:rsidR="00AD22A5" w:rsidRPr="007877E6" w:rsidRDefault="00AD22A5" w:rsidP="00AD22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  <w:t xml:space="preserve">             муниципальной программе «Развитие культуры в Романовском сельсовете </w:t>
      </w:r>
    </w:p>
    <w:p w:rsidR="00AD22A5" w:rsidRPr="007877E6" w:rsidRDefault="00AD22A5" w:rsidP="00AD22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</w:r>
      <w:r w:rsidRPr="007877E6">
        <w:rPr>
          <w:rFonts w:ascii="Times New Roman" w:hAnsi="Times New Roman" w:cs="Times New Roman"/>
          <w:sz w:val="20"/>
          <w:szCs w:val="20"/>
        </w:rPr>
        <w:tab/>
        <w:t xml:space="preserve">            Хомутовского района Курской области</w:t>
      </w:r>
      <w:r w:rsidR="0029780E" w:rsidRPr="007877E6">
        <w:rPr>
          <w:rFonts w:ascii="Times New Roman" w:hAnsi="Times New Roman" w:cs="Times New Roman"/>
          <w:sz w:val="20"/>
          <w:szCs w:val="20"/>
        </w:rPr>
        <w:t>»</w:t>
      </w:r>
    </w:p>
    <w:p w:rsidR="00CA5F22" w:rsidRPr="007877E6" w:rsidRDefault="00CA5F22" w:rsidP="00CA5F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5F22" w:rsidRPr="007877E6" w:rsidRDefault="00CA5F22" w:rsidP="00CA5F22">
      <w:pP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77E6">
        <w:rPr>
          <w:rFonts w:ascii="Times New Roman" w:hAnsi="Times New Roman" w:cs="Times New Roman"/>
          <w:b/>
          <w:bCs/>
          <w:color w:val="000000"/>
        </w:rPr>
        <w:t xml:space="preserve">Ресурсное обеспечение и прогнозная (справочная) оценка расходов </w:t>
      </w:r>
      <w:r w:rsidRPr="007877E6">
        <w:rPr>
          <w:rFonts w:ascii="Times New Roman" w:hAnsi="Times New Roman" w:cs="Times New Roman"/>
          <w:b/>
          <w:bCs/>
          <w:color w:val="000000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</w:t>
      </w:r>
      <w:r w:rsidRPr="0078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98"/>
        <w:gridCol w:w="2410"/>
        <w:gridCol w:w="992"/>
        <w:gridCol w:w="1134"/>
        <w:gridCol w:w="992"/>
        <w:gridCol w:w="1276"/>
        <w:gridCol w:w="1134"/>
        <w:gridCol w:w="1134"/>
        <w:gridCol w:w="8"/>
      </w:tblGrid>
      <w:tr w:rsidR="0029780E" w:rsidRPr="007877E6" w:rsidTr="00E75F7F">
        <w:trPr>
          <w:tblHeader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E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AD22A5" w:rsidRPr="007877E6" w:rsidTr="0029780E">
        <w:trPr>
          <w:gridAfter w:val="1"/>
          <w:wAfter w:w="8" w:type="dxa"/>
          <w:trHeight w:val="1595"/>
          <w:tblHeader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</w:rPr>
              <w:t>2022г</w:t>
            </w: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2023 </w:t>
            </w: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D22A5" w:rsidRPr="007877E6" w:rsidRDefault="00AD22A5" w:rsidP="00E75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780E" w:rsidRPr="007877E6" w:rsidTr="0029780E">
        <w:trPr>
          <w:gridAfter w:val="1"/>
          <w:wAfter w:w="8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ind w:firstLine="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культуры» </w:t>
            </w:r>
            <w:r w:rsidR="0063683D"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>в Романовском</w:t>
            </w: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сельсовете Хомутовского района Курской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29780E" w:rsidRPr="007877E6" w:rsidRDefault="0063683D" w:rsidP="0029780E">
            <w:pPr>
              <w:ind w:hanging="28"/>
              <w:jc w:val="center"/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1078,5</w:t>
            </w:r>
          </w:p>
        </w:tc>
        <w:tc>
          <w:tcPr>
            <w:tcW w:w="1134" w:type="dxa"/>
          </w:tcPr>
          <w:p w:rsidR="0029780E" w:rsidRPr="007877E6" w:rsidRDefault="0029780E" w:rsidP="0029780E">
            <w:pPr>
              <w:ind w:hanging="28"/>
              <w:jc w:val="center"/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878,3</w:t>
            </w:r>
          </w:p>
        </w:tc>
        <w:tc>
          <w:tcPr>
            <w:tcW w:w="992" w:type="dxa"/>
          </w:tcPr>
          <w:p w:rsidR="0029780E" w:rsidRPr="007877E6" w:rsidRDefault="0029780E" w:rsidP="0029780E">
            <w:pPr>
              <w:ind w:hanging="28"/>
              <w:jc w:val="center"/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276" w:type="dxa"/>
          </w:tcPr>
          <w:p w:rsidR="0029780E" w:rsidRPr="007877E6" w:rsidRDefault="00960C9A" w:rsidP="0029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  <w:r w:rsidR="0029780E" w:rsidRPr="007877E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</w:tcPr>
          <w:p w:rsidR="0029780E" w:rsidRPr="007877E6" w:rsidRDefault="0029780E" w:rsidP="0029780E">
            <w:pPr>
              <w:ind w:firstLine="33"/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724,6</w:t>
            </w:r>
          </w:p>
        </w:tc>
        <w:tc>
          <w:tcPr>
            <w:tcW w:w="1134" w:type="dxa"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757,0</w:t>
            </w:r>
          </w:p>
        </w:tc>
      </w:tr>
      <w:tr w:rsidR="0029780E" w:rsidRPr="007877E6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80E" w:rsidRPr="007877E6" w:rsidTr="0063683D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63683D" w:rsidP="0029780E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63683D" w:rsidP="0029780E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0E" w:rsidRPr="007877E6" w:rsidRDefault="004E7EDD" w:rsidP="0029780E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4E7EDD" w:rsidP="0029780E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0.00</w:t>
            </w:r>
          </w:p>
        </w:tc>
      </w:tr>
      <w:tr w:rsidR="0029780E" w:rsidRPr="007877E6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0E" w:rsidRPr="007877E6" w:rsidRDefault="0063683D" w:rsidP="0029780E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860,1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0E" w:rsidRPr="007877E6" w:rsidRDefault="0063683D" w:rsidP="0029780E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704,4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0E" w:rsidRPr="007877E6" w:rsidRDefault="004E7EDD" w:rsidP="0029780E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919,6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960C9A" w:rsidP="002978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796</w:t>
            </w:r>
            <w:r w:rsidR="004E7EDD" w:rsidRPr="007877E6">
              <w:rPr>
                <w:rFonts w:ascii="Times New Roman" w:hAnsi="Times New Roman" w:cs="Times New Roman"/>
                <w:bCs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4E7EDD" w:rsidP="0029780E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724,9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4E7EDD" w:rsidP="0029780E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756,9</w:t>
            </w:r>
          </w:p>
        </w:tc>
      </w:tr>
      <w:tr w:rsidR="0029780E" w:rsidRPr="007877E6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E" w:rsidRPr="007877E6" w:rsidRDefault="0029780E" w:rsidP="00297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EDD" w:rsidRPr="007877E6" w:rsidTr="00E75F7F">
        <w:trPr>
          <w:gridAfter w:val="1"/>
          <w:wAfter w:w="8" w:type="dxa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ind w:hanging="3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E7EDD" w:rsidRPr="007877E6" w:rsidRDefault="004E7EDD" w:rsidP="004E7EDD">
            <w:pPr>
              <w:ind w:hanging="28"/>
              <w:jc w:val="center"/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1078,5</w:t>
            </w:r>
          </w:p>
        </w:tc>
        <w:tc>
          <w:tcPr>
            <w:tcW w:w="1134" w:type="dxa"/>
          </w:tcPr>
          <w:p w:rsidR="004E7EDD" w:rsidRPr="007877E6" w:rsidRDefault="004E7EDD" w:rsidP="004E7EDD">
            <w:pPr>
              <w:ind w:hanging="28"/>
              <w:jc w:val="center"/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878,3</w:t>
            </w:r>
          </w:p>
        </w:tc>
        <w:tc>
          <w:tcPr>
            <w:tcW w:w="992" w:type="dxa"/>
          </w:tcPr>
          <w:p w:rsidR="004E7EDD" w:rsidRPr="007877E6" w:rsidRDefault="004E7EDD" w:rsidP="004E7EDD">
            <w:pPr>
              <w:ind w:hanging="28"/>
              <w:jc w:val="center"/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276" w:type="dxa"/>
          </w:tcPr>
          <w:p w:rsidR="004E7EDD" w:rsidRPr="007877E6" w:rsidRDefault="00960C9A" w:rsidP="004E7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  <w:r w:rsidR="004E7EDD" w:rsidRPr="007877E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</w:tcPr>
          <w:p w:rsidR="004E7EDD" w:rsidRPr="007877E6" w:rsidRDefault="004E7EDD" w:rsidP="004E7EDD">
            <w:pPr>
              <w:ind w:firstLine="33"/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724,6</w:t>
            </w:r>
          </w:p>
        </w:tc>
        <w:tc>
          <w:tcPr>
            <w:tcW w:w="1134" w:type="dxa"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757,0</w:t>
            </w:r>
          </w:p>
        </w:tc>
      </w:tr>
      <w:tr w:rsidR="004E7EDD" w:rsidRPr="007877E6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7877E6" w:rsidRDefault="004E7EDD" w:rsidP="004E7EDD">
            <w:pPr>
              <w:jc w:val="center"/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7877E6" w:rsidRDefault="004E7EDD" w:rsidP="004E7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7877E6" w:rsidRDefault="004E7EDD" w:rsidP="004E7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7877E6" w:rsidRDefault="004E7EDD" w:rsidP="004E7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7877E6" w:rsidRDefault="004E7EDD" w:rsidP="004E7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7877E6" w:rsidRDefault="004E7EDD" w:rsidP="004E7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EDD" w:rsidRPr="007877E6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</w:rPr>
            </w:pPr>
            <w:r w:rsidRPr="007877E6">
              <w:rPr>
                <w:rFonts w:ascii="Times New Roman" w:hAnsi="Times New Roman" w:cs="Times New Roman"/>
              </w:rPr>
              <w:t>0.00</w:t>
            </w:r>
          </w:p>
        </w:tc>
      </w:tr>
      <w:tr w:rsidR="004E7EDD" w:rsidRPr="007877E6" w:rsidTr="0029780E">
        <w:trPr>
          <w:gridAfter w:val="1"/>
          <w:wAfter w:w="8" w:type="dxa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DD" w:rsidRPr="007877E6" w:rsidRDefault="004E7EDD" w:rsidP="004E7EDD">
            <w:pPr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E6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860,1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704,4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919,6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7877E6" w:rsidRDefault="00960C9A" w:rsidP="004E7E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989</w:t>
            </w:r>
            <w:r w:rsidR="004E7EDD" w:rsidRPr="007877E6">
              <w:rPr>
                <w:rFonts w:ascii="Times New Roman" w:hAnsi="Times New Roman" w:cs="Times New Roman"/>
                <w:bCs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724,9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DD" w:rsidRPr="007877E6" w:rsidRDefault="004E7EDD" w:rsidP="004E7EDD">
            <w:pPr>
              <w:rPr>
                <w:rFonts w:ascii="Times New Roman" w:hAnsi="Times New Roman" w:cs="Times New Roman"/>
                <w:bCs/>
              </w:rPr>
            </w:pPr>
            <w:r w:rsidRPr="007877E6">
              <w:rPr>
                <w:rFonts w:ascii="Times New Roman" w:hAnsi="Times New Roman" w:cs="Times New Roman"/>
                <w:bCs/>
              </w:rPr>
              <w:t>756,9</w:t>
            </w:r>
          </w:p>
        </w:tc>
      </w:tr>
    </w:tbl>
    <w:p w:rsidR="00CA5F22" w:rsidRPr="007877E6" w:rsidRDefault="00CA5F22" w:rsidP="008344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sectPr w:rsidR="00CA5F22" w:rsidRPr="007877E6" w:rsidSect="00CA5F2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78" w:rsidRDefault="00114D78" w:rsidP="00B76F11">
      <w:pPr>
        <w:spacing w:after="0" w:line="240" w:lineRule="auto"/>
      </w:pPr>
      <w:r>
        <w:separator/>
      </w:r>
    </w:p>
  </w:endnote>
  <w:endnote w:type="continuationSeparator" w:id="0">
    <w:p w:rsidR="00114D78" w:rsidRDefault="00114D78" w:rsidP="00B7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78" w:rsidRDefault="00114D78" w:rsidP="00B76F11">
      <w:pPr>
        <w:spacing w:after="0" w:line="240" w:lineRule="auto"/>
      </w:pPr>
      <w:r>
        <w:separator/>
      </w:r>
    </w:p>
  </w:footnote>
  <w:footnote w:type="continuationSeparator" w:id="0">
    <w:p w:rsidR="00114D78" w:rsidRDefault="00114D78" w:rsidP="00B7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2DCA"/>
    <w:multiLevelType w:val="hybridMultilevel"/>
    <w:tmpl w:val="CD941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114D78"/>
    <w:rsid w:val="001735F4"/>
    <w:rsid w:val="0029780E"/>
    <w:rsid w:val="002B4D56"/>
    <w:rsid w:val="002D41D4"/>
    <w:rsid w:val="00326F66"/>
    <w:rsid w:val="003A5037"/>
    <w:rsid w:val="004A0039"/>
    <w:rsid w:val="004E7EDD"/>
    <w:rsid w:val="005D44EE"/>
    <w:rsid w:val="00625706"/>
    <w:rsid w:val="0063683D"/>
    <w:rsid w:val="00691F44"/>
    <w:rsid w:val="00744ADE"/>
    <w:rsid w:val="00773D63"/>
    <w:rsid w:val="007877E6"/>
    <w:rsid w:val="00834468"/>
    <w:rsid w:val="008C57D9"/>
    <w:rsid w:val="008E79DF"/>
    <w:rsid w:val="00960C9A"/>
    <w:rsid w:val="00992414"/>
    <w:rsid w:val="009B16DE"/>
    <w:rsid w:val="00A1545C"/>
    <w:rsid w:val="00AA1713"/>
    <w:rsid w:val="00AD22A5"/>
    <w:rsid w:val="00B32830"/>
    <w:rsid w:val="00B76F11"/>
    <w:rsid w:val="00B77B2B"/>
    <w:rsid w:val="00C0762F"/>
    <w:rsid w:val="00C367B4"/>
    <w:rsid w:val="00CA5F22"/>
    <w:rsid w:val="00CA6349"/>
    <w:rsid w:val="00CC4C10"/>
    <w:rsid w:val="00CE5394"/>
    <w:rsid w:val="00CE6FE0"/>
    <w:rsid w:val="00CF366C"/>
    <w:rsid w:val="00D1171D"/>
    <w:rsid w:val="00D56E80"/>
    <w:rsid w:val="00D806B8"/>
    <w:rsid w:val="00D85F24"/>
    <w:rsid w:val="00D957AA"/>
    <w:rsid w:val="00DA1FE9"/>
    <w:rsid w:val="00DC0158"/>
    <w:rsid w:val="00DC4A92"/>
    <w:rsid w:val="00E75F7F"/>
    <w:rsid w:val="00ED1C8C"/>
    <w:rsid w:val="00F16BD3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  <w:style w:type="table" w:styleId="a5">
    <w:name w:val="Table Grid"/>
    <w:basedOn w:val="a1"/>
    <w:uiPriority w:val="39"/>
    <w:rsid w:val="00AD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6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F11"/>
  </w:style>
  <w:style w:type="paragraph" w:styleId="a8">
    <w:name w:val="footer"/>
    <w:basedOn w:val="a"/>
    <w:link w:val="a9"/>
    <w:uiPriority w:val="99"/>
    <w:unhideWhenUsed/>
    <w:rsid w:val="00B76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7E39-EE89-4C6D-A6E6-8A78A1EC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2022-10-13T11:30:00Z</dcterms:created>
  <dcterms:modified xsi:type="dcterms:W3CDTF">2022-10-13T11:30:00Z</dcterms:modified>
</cp:coreProperties>
</file>